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143CC" w:rsidRPr="002143CC" w:rsidRDefault="002143CC" w:rsidP="002143CC">
      <w:pPr>
        <w:pStyle w:val="Descripcin"/>
        <w:keepNext/>
        <w:jc w:val="center"/>
        <w:rPr>
          <w:b/>
          <w:bCs w:val="0"/>
          <w:color w:val="000000" w:themeColor="text1"/>
          <w:szCs w:val="24"/>
        </w:rPr>
      </w:pPr>
      <w:r w:rsidRPr="00D63FF5">
        <w:rPr>
          <w:b/>
          <w:bCs w:val="0"/>
          <w:color w:val="000000" w:themeColor="text1"/>
          <w:szCs w:val="24"/>
        </w:rPr>
        <w:t xml:space="preserve">Apéndie </w:t>
      </w:r>
      <w:r w:rsidR="000572AF">
        <w:rPr>
          <w:b/>
          <w:bCs w:val="0"/>
          <w:color w:val="000000" w:themeColor="text1"/>
          <w:szCs w:val="24"/>
        </w:rPr>
        <w:t>H</w:t>
      </w:r>
      <w:r>
        <w:rPr>
          <w:b/>
          <w:bCs w:val="0"/>
          <w:color w:val="000000" w:themeColor="text1"/>
          <w:szCs w:val="24"/>
        </w:rPr>
        <w:t>.</w:t>
      </w:r>
      <w:r w:rsidRPr="00D63FF5">
        <w:rPr>
          <w:b/>
          <w:bCs w:val="0"/>
          <w:color w:val="000000" w:themeColor="text1"/>
          <w:szCs w:val="24"/>
        </w:rPr>
        <w:t xml:space="preserve"> Aplicación del cuestionario en DOTAHERLOGO S.A</w:t>
      </w:r>
    </w:p>
    <w:p w:rsidR="002143CC" w:rsidRPr="00D63FF5" w:rsidRDefault="002143CC" w:rsidP="002143CC"/>
    <w:tbl>
      <w:tblPr>
        <w:tblStyle w:val="TableNormal"/>
        <w:tblW w:w="850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1275"/>
      </w:tblGrid>
      <w:tr w:rsidR="002143CC" w:rsidRPr="00716E85" w:rsidTr="00633EBF">
        <w:trPr>
          <w:trHeight w:val="297"/>
        </w:trPr>
        <w:tc>
          <w:tcPr>
            <w:tcW w:w="8505" w:type="dxa"/>
            <w:gridSpan w:val="2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line="240" w:lineRule="auto"/>
              <w:ind w:right="205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ALINEACIÓN ESTRATEGICA CON LOS PROCESOS</w:t>
            </w:r>
          </w:p>
        </w:tc>
      </w:tr>
      <w:tr w:rsidR="002143CC" w:rsidRPr="00716E85" w:rsidTr="00633EBF">
        <w:trPr>
          <w:trHeight w:val="302"/>
        </w:trPr>
        <w:tc>
          <w:tcPr>
            <w:tcW w:w="7230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before="5" w:line="240" w:lineRule="auto"/>
              <w:ind w:left="1859" w:right="18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ACTIVIDAD</w:t>
            </w:r>
          </w:p>
        </w:tc>
        <w:tc>
          <w:tcPr>
            <w:tcW w:w="1275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before="14" w:line="267" w:lineRule="exact"/>
              <w:ind w:left="152" w:right="142" w:firstLine="0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PUNTAJE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" w:line="240" w:lineRule="auto"/>
              <w:ind w:left="71" w:right="308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Se elaboran planes estratégicos que tengan en cuenta acciones para llevar a cabo tanto en el presente como en el futuro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" w:line="240" w:lineRule="auto"/>
              <w:ind w:left="71" w:right="186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Existen planes de mejoramiento que se ejecutan de forma constante obteniendo beneficios para la organización y sus colaboradores.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La producción mensual o anual obedece a una programación formal, es decir existe alguna directriz que de una meta de producción mensual o anual.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 xml:space="preserve">Manejan indicadores de gestión como un control </w:t>
            </w:r>
            <w:proofErr w:type="gramStart"/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716E85">
              <w:rPr>
                <w:rFonts w:ascii="Times New Roman" w:hAnsi="Times New Roman" w:cs="Times New Roman"/>
                <w:sz w:val="20"/>
                <w:szCs w:val="20"/>
              </w:rPr>
              <w:t xml:space="preserve"> tener en cuenta en la</w:t>
            </w:r>
          </w:p>
          <w:p w:rsidR="002143CC" w:rsidRPr="00716E85" w:rsidRDefault="002143CC" w:rsidP="00633EBF">
            <w:pPr>
              <w:pStyle w:val="TableParagraph"/>
              <w:spacing w:before="2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producción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Si manejan indicadores, estos se vigilan de forma constante, comparando los</w:t>
            </w:r>
          </w:p>
          <w:p w:rsidR="002143CC" w:rsidRPr="00716E85" w:rsidRDefault="002143CC" w:rsidP="00633EBF">
            <w:pPr>
              <w:pStyle w:val="TableParagraph"/>
              <w:spacing w:before="2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resultados con una meta inicial establecida.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143CC" w:rsidRPr="00716E85" w:rsidTr="00633EBF">
        <w:trPr>
          <w:trHeight w:val="552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Se tiene como cultura de la organización realizar comités gerenciales y de</w:t>
            </w:r>
          </w:p>
          <w:p w:rsidR="002143CC" w:rsidRPr="00716E85" w:rsidRDefault="002143CC" w:rsidP="00633EBF">
            <w:pPr>
              <w:pStyle w:val="TableParagraph"/>
              <w:spacing w:before="2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operación con frecuencia, y se tiene evidencia de estas reuniones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316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4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Se tienen líderes de los procesos, ya sean estratégicos o misionales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Cuando los indicadores de gestión presentan desviaciones respecto a la meta, se implementan acciones correctivas para eliminar las desviaciones.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316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5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Se realizan estudios para evaluar la situación actual de la competencia.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A partir de los estudios de la competencia, la empresa ha tomado acciones que permitan mejorar sus procesos.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43CC" w:rsidRPr="00716E85" w:rsidTr="00633EBF">
        <w:trPr>
          <w:trHeight w:val="31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4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La empresa tiene identificados sus procesos claves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143CC" w:rsidRPr="00716E85" w:rsidTr="00633EBF">
        <w:trPr>
          <w:trHeight w:val="316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9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Se manejan escalas de mejoramiento en la empresa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143CC" w:rsidRPr="00716E85" w:rsidTr="00633EBF">
        <w:trPr>
          <w:trHeight w:val="552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Existe compromiso por parte de los colaboradores en enfocar las actividades</w:t>
            </w:r>
          </w:p>
          <w:p w:rsidR="002143CC" w:rsidRPr="00716E85" w:rsidRDefault="002143CC" w:rsidP="00633EBF">
            <w:pPr>
              <w:pStyle w:val="TableParagraph"/>
              <w:spacing w:before="3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hacia la mejora continua de los procesos.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143CC" w:rsidRPr="00716E85" w:rsidTr="00633EBF">
        <w:trPr>
          <w:trHeight w:val="316"/>
        </w:trPr>
        <w:tc>
          <w:tcPr>
            <w:tcW w:w="7230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before="10" w:line="240" w:lineRule="auto"/>
              <w:ind w:left="796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PROMEDIO ALINEACION ESTRATEGICO CON LOS PROCESOS</w:t>
            </w:r>
          </w:p>
        </w:tc>
        <w:tc>
          <w:tcPr>
            <w:tcW w:w="1275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line="240" w:lineRule="auto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2,62</w:t>
            </w:r>
          </w:p>
        </w:tc>
      </w:tr>
      <w:tr w:rsidR="002143CC" w:rsidRPr="00716E85" w:rsidTr="00633EBF">
        <w:trPr>
          <w:trHeight w:val="273"/>
        </w:trPr>
        <w:tc>
          <w:tcPr>
            <w:tcW w:w="8505" w:type="dxa"/>
            <w:gridSpan w:val="2"/>
          </w:tcPr>
          <w:p w:rsidR="002143CC" w:rsidRPr="00716E85" w:rsidRDefault="002143CC" w:rsidP="00633EBF">
            <w:pPr>
              <w:pStyle w:val="TableParagraph"/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C" w:rsidRPr="00716E85" w:rsidTr="00633EBF">
        <w:trPr>
          <w:trHeight w:val="604"/>
        </w:trPr>
        <w:tc>
          <w:tcPr>
            <w:tcW w:w="8505" w:type="dxa"/>
            <w:gridSpan w:val="2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before="21" w:line="240" w:lineRule="auto"/>
              <w:ind w:left="3711" w:hanging="311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PROCESOS DE MANUFACTURA (MANTENIMIENTO DE MAQUINAS, EQUIPOS Y LUGARES DE TRABAJO)</w:t>
            </w:r>
          </w:p>
        </w:tc>
      </w:tr>
      <w:tr w:rsidR="002143CC" w:rsidRPr="00716E85" w:rsidTr="00633EBF">
        <w:trPr>
          <w:trHeight w:val="297"/>
        </w:trPr>
        <w:tc>
          <w:tcPr>
            <w:tcW w:w="7230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before="1" w:line="240" w:lineRule="auto"/>
              <w:ind w:left="1859" w:right="18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ACTIVIDAD</w:t>
            </w:r>
          </w:p>
        </w:tc>
        <w:tc>
          <w:tcPr>
            <w:tcW w:w="1275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before="15" w:line="263" w:lineRule="exact"/>
              <w:ind w:left="152" w:right="142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PUNTAJE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La empresa cuenta con programas de mantenimiento tanto preventivo como</w:t>
            </w:r>
          </w:p>
          <w:p w:rsidR="002143CC" w:rsidRPr="00716E85" w:rsidRDefault="002143CC" w:rsidP="00633EBF">
            <w:pPr>
              <w:pStyle w:val="TableParagraph"/>
              <w:spacing w:before="2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correctivo.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Se cuentan con recursos asignados para los mantenimientos, dentro de estos se</w:t>
            </w:r>
          </w:p>
          <w:p w:rsidR="002143CC" w:rsidRPr="00716E85" w:rsidRDefault="002143CC" w:rsidP="00633EBF">
            <w:pPr>
              <w:pStyle w:val="TableParagraph"/>
              <w:spacing w:before="2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encuentran personal, herramientas y áreas de trabajo.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143CC" w:rsidRPr="00716E85" w:rsidTr="00633EBF">
        <w:trPr>
          <w:trHeight w:val="552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El programa de mantenimiento se divulga a los directamente implicados con el</w:t>
            </w:r>
          </w:p>
          <w:p w:rsidR="002143CC" w:rsidRPr="00716E85" w:rsidRDefault="002143CC" w:rsidP="00633EBF">
            <w:pPr>
              <w:pStyle w:val="TableParagraph"/>
              <w:spacing w:before="3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 xml:space="preserve">desarrollo de </w:t>
            </w:r>
            <w:proofErr w:type="gramStart"/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los mismos</w:t>
            </w:r>
            <w:proofErr w:type="gramEnd"/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Se cuenta con un registro de daños mecánicos presentados en cada uno de los</w:t>
            </w:r>
          </w:p>
          <w:p w:rsidR="002143CC" w:rsidRPr="00716E85" w:rsidRDefault="002143CC" w:rsidP="00633EBF">
            <w:pPr>
              <w:pStyle w:val="TableParagraph"/>
              <w:spacing w:before="2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equipos de la planta de producción.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556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6" w:line="240" w:lineRule="auto"/>
              <w:ind w:left="71" w:right="308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La empresa cuenta con un procedimiento específico al presentarse cualquier daño eventual en equipos de producción.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552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Se realizan comités en donde producción informa a Mantenimiento de las necesidades existentes en los equipos por daños mecánicos, eléctricos 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elaboración de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los mismos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tbl>
      <w:tblPr>
        <w:tblStyle w:val="TableNormal"/>
        <w:tblpPr w:leftFromText="141" w:rightFromText="141" w:vertAnchor="text" w:horzAnchor="margin" w:tblpY="-303"/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1275"/>
      </w:tblGrid>
      <w:tr w:rsidR="002143CC" w:rsidRPr="00716E85" w:rsidTr="00633EBF">
        <w:trPr>
          <w:trHeight w:val="825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 w:right="308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Se ejecuta mantenimiento a los lugares de trabajo, ya sea por parte de los dueños del proceso (operarios) al realizar aseo o por Mantenimiento si son</w:t>
            </w:r>
          </w:p>
          <w:p w:rsidR="002143CC" w:rsidRPr="00716E85" w:rsidRDefault="002143CC" w:rsidP="00633EBF">
            <w:pPr>
              <w:pStyle w:val="TableParagraph"/>
              <w:spacing w:before="1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adecuaciones mayores.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143CC" w:rsidRPr="00716E85" w:rsidTr="00633EBF">
        <w:trPr>
          <w:trHeight w:val="302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0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Se realización adecuaciones y modificaciones a la planta locativa.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Cada puesto de trabajo cumple con los estándares mínimos en cuanto a iluminación, ruido, ventilación y vibración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" w:line="240" w:lineRule="auto"/>
              <w:ind w:left="71" w:right="667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Se tienen identificados los principales riesgos a los que están expuestos los trabajadores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Se cuentan con las herramientas y equipos adecuados y ajustados a las</w:t>
            </w:r>
          </w:p>
          <w:p w:rsidR="002143CC" w:rsidRPr="00716E85" w:rsidRDefault="002143CC" w:rsidP="00633EBF">
            <w:pPr>
              <w:pStyle w:val="TableParagraph"/>
              <w:spacing w:before="2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características físicas de los trabajadores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143CC" w:rsidRPr="00716E85" w:rsidTr="00633EBF">
        <w:trPr>
          <w:trHeight w:val="302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0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La empresa cuenta con panorama de riesgos actualizado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297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5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 xml:space="preserve">Se cuentan con programas de gestión de </w:t>
            </w:r>
            <w:proofErr w:type="gramStart"/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higiene industrial y Seguridad industrial</w:t>
            </w:r>
            <w:proofErr w:type="gramEnd"/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Se evidencia el uso de elementos de protección personal por parte de los</w:t>
            </w:r>
          </w:p>
          <w:p w:rsidR="002143CC" w:rsidRPr="00716E85" w:rsidRDefault="002143CC" w:rsidP="00633EBF">
            <w:pPr>
              <w:pStyle w:val="TableParagraph"/>
              <w:spacing w:before="2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trabajadores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143CC" w:rsidRPr="00716E85" w:rsidTr="00633EBF">
        <w:trPr>
          <w:trHeight w:val="302"/>
        </w:trPr>
        <w:tc>
          <w:tcPr>
            <w:tcW w:w="7230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before="5" w:line="240" w:lineRule="auto"/>
              <w:ind w:right="184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PROMEDIO PROCESOS DE MANUFACTURA</w:t>
            </w:r>
          </w:p>
        </w:tc>
        <w:tc>
          <w:tcPr>
            <w:tcW w:w="1275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2,79</w:t>
            </w:r>
          </w:p>
        </w:tc>
      </w:tr>
      <w:tr w:rsidR="002143CC" w:rsidRPr="00716E85" w:rsidTr="00633EBF">
        <w:trPr>
          <w:trHeight w:val="273"/>
        </w:trPr>
        <w:tc>
          <w:tcPr>
            <w:tcW w:w="8505" w:type="dxa"/>
            <w:gridSpan w:val="2"/>
          </w:tcPr>
          <w:p w:rsidR="002143CC" w:rsidRPr="00716E85" w:rsidRDefault="002143CC" w:rsidP="00633EBF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C" w:rsidRPr="00716E85" w:rsidTr="00633EBF">
        <w:trPr>
          <w:trHeight w:val="301"/>
        </w:trPr>
        <w:tc>
          <w:tcPr>
            <w:tcW w:w="8505" w:type="dxa"/>
            <w:gridSpan w:val="2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before="5" w:line="240" w:lineRule="auto"/>
              <w:ind w:left="2063" w:right="205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CALIDAD DEL PRODUCTO</w:t>
            </w:r>
          </w:p>
        </w:tc>
      </w:tr>
      <w:tr w:rsidR="002143CC" w:rsidRPr="00716E85" w:rsidTr="00633EBF">
        <w:trPr>
          <w:trHeight w:val="302"/>
        </w:trPr>
        <w:tc>
          <w:tcPr>
            <w:tcW w:w="7230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before="5" w:line="240" w:lineRule="auto"/>
              <w:ind w:left="1859" w:right="18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ACTIVIDAD</w:t>
            </w:r>
          </w:p>
        </w:tc>
        <w:tc>
          <w:tcPr>
            <w:tcW w:w="1275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before="15" w:line="240" w:lineRule="auto"/>
              <w:ind w:left="152" w:right="142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PUNTAJE</w:t>
            </w:r>
          </w:p>
        </w:tc>
      </w:tr>
      <w:tr w:rsidR="002143CC" w:rsidRPr="00716E85" w:rsidTr="00633EBF">
        <w:trPr>
          <w:trHeight w:val="297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5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La empresa cuenta con un departamento enfocado en el control de los procesos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302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0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Se ejerce control a lo largo de todo el proceso de producción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143CC" w:rsidRPr="00716E85" w:rsidTr="00633EBF">
        <w:trPr>
          <w:trHeight w:val="297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5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Se tienen definidos los parámetros de control para cada línea de producción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143CC" w:rsidRPr="00716E85" w:rsidTr="00633EBF">
        <w:trPr>
          <w:trHeight w:val="30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0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Se utilizan técnicas estadísticas para el análisis de los datos recopilados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143CC" w:rsidRPr="00716E85" w:rsidTr="00633EBF">
        <w:trPr>
          <w:trHeight w:val="297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5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La información del control estadístico se divulga a las partes interesadas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302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0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Existe control y registros de producto no conforme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143CC" w:rsidRPr="00716E85" w:rsidTr="00633EBF">
        <w:trPr>
          <w:trHeight w:val="302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0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Existen indicadores relacionados con el producto no conforme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" w:line="240" w:lineRule="auto"/>
              <w:ind w:left="71" w:right="308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Se realizan inspecciones para verificar cumplimiento y calidad de los productos fabricados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552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Ante un reclamo de calidad, se analizan las causas y se toman los correctivos necesarios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297"/>
        </w:trPr>
        <w:tc>
          <w:tcPr>
            <w:tcW w:w="7230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line="240" w:lineRule="auto"/>
              <w:ind w:right="184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PROMEDIO CALIDAD DEL PRODUCTO</w:t>
            </w:r>
          </w:p>
        </w:tc>
        <w:tc>
          <w:tcPr>
            <w:tcW w:w="1275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3,33</w:t>
            </w:r>
          </w:p>
        </w:tc>
      </w:tr>
      <w:tr w:rsidR="002143CC" w:rsidRPr="00716E85" w:rsidTr="00633EBF">
        <w:trPr>
          <w:trHeight w:val="277"/>
        </w:trPr>
        <w:tc>
          <w:tcPr>
            <w:tcW w:w="8505" w:type="dxa"/>
            <w:gridSpan w:val="2"/>
          </w:tcPr>
          <w:p w:rsidR="002143CC" w:rsidRPr="00716E85" w:rsidRDefault="002143CC" w:rsidP="00633EBF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C" w:rsidRPr="00716E85" w:rsidTr="00633EBF">
        <w:trPr>
          <w:trHeight w:val="302"/>
        </w:trPr>
        <w:tc>
          <w:tcPr>
            <w:tcW w:w="8505" w:type="dxa"/>
            <w:gridSpan w:val="2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before="5" w:line="240" w:lineRule="auto"/>
              <w:ind w:right="205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MEJORAMIENTO DE PROCESOS DE MANUFACTURA</w:t>
            </w:r>
          </w:p>
        </w:tc>
      </w:tr>
      <w:tr w:rsidR="002143CC" w:rsidRPr="00716E85" w:rsidTr="00633EBF">
        <w:trPr>
          <w:trHeight w:val="297"/>
        </w:trPr>
        <w:tc>
          <w:tcPr>
            <w:tcW w:w="7230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1859" w:right="18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ACTIVIDAD</w:t>
            </w:r>
          </w:p>
        </w:tc>
        <w:tc>
          <w:tcPr>
            <w:tcW w:w="1275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before="14" w:line="240" w:lineRule="auto"/>
              <w:ind w:left="152" w:right="142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PUNTAJE</w:t>
            </w:r>
          </w:p>
        </w:tc>
      </w:tr>
      <w:tr w:rsidR="002143CC" w:rsidRPr="00716E85" w:rsidTr="00633EBF">
        <w:trPr>
          <w:trHeight w:val="302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0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La empresa cuenta con procedimientos de operación publicados y socializados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" w:line="240" w:lineRule="auto"/>
              <w:ind w:left="71" w:right="53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La descripción del proceso productivo identifica las entradas, actividades, salidas y el personal que debe involucrarse en el desarrollo de la operación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" w:line="240" w:lineRule="auto"/>
              <w:ind w:left="71" w:righ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El personal conoce, entiende y está entrenado para ejecutar las operaciones que se establecen en el procedimiento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552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La empresa aplica alguna metodología para el mejoramiento de los procesos de manufactura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2143CC" w:rsidRDefault="002143CC" w:rsidP="002143CC">
      <w:pPr>
        <w:spacing w:line="360" w:lineRule="auto"/>
        <w:rPr>
          <w:lang w:val="es-ES"/>
        </w:rPr>
      </w:pPr>
    </w:p>
    <w:p w:rsidR="002143CC" w:rsidRDefault="002143CC" w:rsidP="002143CC">
      <w:pPr>
        <w:spacing w:line="360" w:lineRule="auto"/>
        <w:rPr>
          <w:lang w:val="es-ES"/>
        </w:rPr>
      </w:pPr>
    </w:p>
    <w:tbl>
      <w:tblPr>
        <w:tblStyle w:val="TableNormal"/>
        <w:tblW w:w="850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1275"/>
      </w:tblGrid>
      <w:tr w:rsidR="002143CC" w:rsidRPr="00716E85" w:rsidTr="00633EBF">
        <w:trPr>
          <w:trHeight w:val="551"/>
        </w:trPr>
        <w:tc>
          <w:tcPr>
            <w:tcW w:w="7230" w:type="dxa"/>
            <w:tcBorders>
              <w:top w:val="nil"/>
            </w:tcBorders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La empresa utiliza la metodología SMED, con el fin de disminuir tiempos perdidos</w:t>
            </w:r>
          </w:p>
          <w:p w:rsidR="002143CC" w:rsidRPr="00716E85" w:rsidRDefault="002143CC" w:rsidP="00633EBF">
            <w:pPr>
              <w:pStyle w:val="TableParagraph"/>
              <w:spacing w:before="2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por alistamientos que no se preparan con anticipación.</w:t>
            </w:r>
          </w:p>
        </w:tc>
        <w:tc>
          <w:tcPr>
            <w:tcW w:w="1275" w:type="dxa"/>
            <w:tcBorders>
              <w:top w:val="nil"/>
            </w:tcBorders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43CC" w:rsidRPr="00716E85" w:rsidTr="00633EBF">
        <w:trPr>
          <w:trHeight w:val="552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Donde se tienen restricciones, se toman las medidas necesarias para eliminarlas</w:t>
            </w:r>
          </w:p>
          <w:p w:rsidR="002143CC" w:rsidRPr="00716E85" w:rsidRDefault="002143CC" w:rsidP="00633EBF">
            <w:pPr>
              <w:pStyle w:val="TableParagraph"/>
              <w:spacing w:before="2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y mejorar las condiciones del proceso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143CC" w:rsidRPr="00716E85" w:rsidTr="00633EBF">
        <w:trPr>
          <w:trHeight w:val="30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0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 xml:space="preserve">Se ha automatizado o </w:t>
            </w:r>
            <w:proofErr w:type="spellStart"/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semiautomatizado</w:t>
            </w:r>
            <w:proofErr w:type="spellEnd"/>
            <w:r w:rsidRPr="00716E85">
              <w:rPr>
                <w:rFonts w:ascii="Times New Roman" w:hAnsi="Times New Roman" w:cs="Times New Roman"/>
                <w:sz w:val="20"/>
                <w:szCs w:val="20"/>
              </w:rPr>
              <w:t xml:space="preserve"> alguna parte del proceso de producción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La empresa ha implementado el programa de las 5S con el fin de crear la cultura</w:t>
            </w:r>
          </w:p>
          <w:p w:rsidR="002143CC" w:rsidRPr="00716E85" w:rsidRDefault="002143CC" w:rsidP="00633EBF">
            <w:pPr>
              <w:pStyle w:val="TableParagraph"/>
              <w:spacing w:before="2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de orden y aseo en los lugares de trabajo de la planta de producción.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43CC" w:rsidRPr="00716E85" w:rsidTr="00633EBF">
        <w:trPr>
          <w:trHeight w:val="302"/>
        </w:trPr>
        <w:tc>
          <w:tcPr>
            <w:tcW w:w="7230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before="5" w:line="240" w:lineRule="auto"/>
              <w:ind w:left="666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PROMEDIO MEJORAMIENTO DE PROCESOS DE MANUFACTURA</w:t>
            </w:r>
          </w:p>
        </w:tc>
        <w:tc>
          <w:tcPr>
            <w:tcW w:w="1275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2,25</w:t>
            </w:r>
          </w:p>
        </w:tc>
      </w:tr>
      <w:tr w:rsidR="002143CC" w:rsidRPr="00716E85" w:rsidTr="00633EBF">
        <w:trPr>
          <w:trHeight w:val="273"/>
        </w:trPr>
        <w:tc>
          <w:tcPr>
            <w:tcW w:w="8505" w:type="dxa"/>
            <w:gridSpan w:val="2"/>
          </w:tcPr>
          <w:p w:rsidR="002143CC" w:rsidRPr="00716E85" w:rsidRDefault="002143CC" w:rsidP="00633EBF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C" w:rsidRPr="00716E85" w:rsidTr="00633EBF">
        <w:trPr>
          <w:trHeight w:val="302"/>
        </w:trPr>
        <w:tc>
          <w:tcPr>
            <w:tcW w:w="8505" w:type="dxa"/>
            <w:gridSpan w:val="2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before="5" w:line="240" w:lineRule="auto"/>
              <w:ind w:right="205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PLANIFICACIÓN Y CONTROL DE LA PRODUCCIÓN</w:t>
            </w:r>
          </w:p>
        </w:tc>
      </w:tr>
      <w:tr w:rsidR="002143CC" w:rsidRPr="00716E85" w:rsidTr="00633EBF">
        <w:trPr>
          <w:trHeight w:val="297"/>
        </w:trPr>
        <w:tc>
          <w:tcPr>
            <w:tcW w:w="7230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1859" w:right="18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ACTIVIDAD</w:t>
            </w:r>
          </w:p>
        </w:tc>
        <w:tc>
          <w:tcPr>
            <w:tcW w:w="1275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before="14" w:line="240" w:lineRule="auto"/>
              <w:ind w:left="152" w:right="142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PUNTAJE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6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La empresa cuenta con una persona responsable de la programación de la producción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C" w:rsidRPr="00716E85" w:rsidTr="00633EBF">
        <w:trPr>
          <w:trHeight w:val="554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4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Para la programación de la producción, la empresa cuenta con un sistema informático de producción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 xml:space="preserve">La programación de la producción se realiza </w:t>
            </w:r>
            <w:proofErr w:type="gramStart"/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de acuerdo a</w:t>
            </w:r>
            <w:proofErr w:type="gramEnd"/>
            <w:r w:rsidRPr="00716E85">
              <w:rPr>
                <w:rFonts w:ascii="Times New Roman" w:hAnsi="Times New Roman" w:cs="Times New Roman"/>
                <w:sz w:val="20"/>
                <w:szCs w:val="20"/>
              </w:rPr>
              <w:t xml:space="preserve"> información suministrada por Gerencia de Comercial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La programación de la producción se hace acorde a la capacidad de producción de la planta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" w:line="240" w:lineRule="auto"/>
              <w:ind w:left="71" w:right="53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Existen priorizaciones de producción, diferenciando tipos de clientes o teniendo en cuenta si estos son nacionales o del exterior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43CC" w:rsidRPr="00716E85" w:rsidTr="00633EBF">
        <w:trPr>
          <w:trHeight w:val="297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5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Existe control continuo de la producción por parte de los supervisores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La empresa ha definido estándares de producción por equipo y se establecen</w:t>
            </w:r>
          </w:p>
          <w:p w:rsidR="002143CC" w:rsidRPr="00716E85" w:rsidRDefault="002143CC" w:rsidP="00633EBF">
            <w:pPr>
              <w:pStyle w:val="TableParagraph"/>
              <w:spacing w:before="2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metas de producción acordes con los estándares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43CC" w:rsidRPr="00716E85" w:rsidTr="00633EBF">
        <w:trPr>
          <w:trHeight w:val="299"/>
        </w:trPr>
        <w:tc>
          <w:tcPr>
            <w:tcW w:w="7230" w:type="dxa"/>
            <w:tcBorders>
              <w:bottom w:val="single" w:sz="6" w:space="0" w:color="000000"/>
            </w:tcBorders>
          </w:tcPr>
          <w:p w:rsidR="002143CC" w:rsidRPr="00716E85" w:rsidRDefault="002143CC" w:rsidP="00633EBF">
            <w:pPr>
              <w:pStyle w:val="TableParagraph"/>
              <w:spacing w:before="10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La producción es reportada de forma manual por cada operario</w:t>
            </w: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143CC" w:rsidRPr="00716E85" w:rsidTr="00633EBF">
        <w:trPr>
          <w:trHeight w:val="549"/>
        </w:trPr>
        <w:tc>
          <w:tcPr>
            <w:tcW w:w="7230" w:type="dxa"/>
            <w:tcBorders>
              <w:top w:val="single" w:sz="6" w:space="0" w:color="000000"/>
            </w:tcBorders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Para el control de la producción y entregas realizadas por producción a bodega</w:t>
            </w:r>
          </w:p>
          <w:p w:rsidR="002143CC" w:rsidRPr="00716E85" w:rsidRDefault="002143CC" w:rsidP="00633EBF">
            <w:pPr>
              <w:pStyle w:val="TableParagraph"/>
              <w:spacing w:before="2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de producto terminado, existe un sistema informático de producción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La empresa ha definido indicadores de gestión referentes al cumplimiento de la</w:t>
            </w:r>
          </w:p>
          <w:p w:rsidR="002143CC" w:rsidRPr="00716E85" w:rsidRDefault="002143CC" w:rsidP="00633EBF">
            <w:pPr>
              <w:pStyle w:val="TableParagraph"/>
              <w:spacing w:before="2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programación de producción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143CC" w:rsidRPr="00716E85" w:rsidTr="00633EBF">
        <w:trPr>
          <w:trHeight w:val="552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 xml:space="preserve">Se suministra el producto de forma oportuna </w:t>
            </w:r>
            <w:proofErr w:type="gramStart"/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de acuerdo a</w:t>
            </w:r>
            <w:proofErr w:type="gramEnd"/>
            <w:r w:rsidRPr="00716E85">
              <w:rPr>
                <w:rFonts w:ascii="Times New Roman" w:hAnsi="Times New Roman" w:cs="Times New Roman"/>
                <w:sz w:val="20"/>
                <w:szCs w:val="20"/>
              </w:rPr>
              <w:t xml:space="preserve"> necesidades</w:t>
            </w:r>
          </w:p>
          <w:p w:rsidR="002143CC" w:rsidRPr="00716E85" w:rsidRDefault="002143CC" w:rsidP="00633EBF">
            <w:pPr>
              <w:pStyle w:val="TableParagraph"/>
              <w:spacing w:before="3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establecidas por Gerencia Comercial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Se tiene un flujo continuo de producción, o existen cuellos de botella que impiden</w:t>
            </w:r>
          </w:p>
          <w:p w:rsidR="002143CC" w:rsidRPr="00716E85" w:rsidRDefault="002143CC" w:rsidP="00633EBF">
            <w:pPr>
              <w:pStyle w:val="TableParagraph"/>
              <w:spacing w:before="2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que los tiempos de cumplimiento se afecten de forma negativa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Se cuenta con información segura, oportuna, confiable y eficiencia para conocer</w:t>
            </w:r>
          </w:p>
          <w:p w:rsidR="002143CC" w:rsidRPr="00716E85" w:rsidRDefault="002143CC" w:rsidP="00633EBF">
            <w:pPr>
              <w:pStyle w:val="TableParagraph"/>
              <w:spacing w:before="2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a tiempo el estado actual de la producción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143CC" w:rsidRPr="00716E85" w:rsidTr="00633EBF">
        <w:trPr>
          <w:trHeight w:val="301"/>
        </w:trPr>
        <w:tc>
          <w:tcPr>
            <w:tcW w:w="7230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before="5" w:line="240" w:lineRule="auto"/>
              <w:ind w:left="811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PROMEDIO PLANIFICACION Y CONTROL DE LA PRODUCCION</w:t>
            </w:r>
          </w:p>
        </w:tc>
        <w:tc>
          <w:tcPr>
            <w:tcW w:w="1275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2,85</w:t>
            </w:r>
          </w:p>
        </w:tc>
      </w:tr>
      <w:tr w:rsidR="002143CC" w:rsidRPr="00716E85" w:rsidTr="00633EBF">
        <w:trPr>
          <w:trHeight w:val="278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C" w:rsidRPr="00716E85" w:rsidTr="00633EBF">
        <w:trPr>
          <w:trHeight w:val="297"/>
        </w:trPr>
        <w:tc>
          <w:tcPr>
            <w:tcW w:w="8505" w:type="dxa"/>
            <w:gridSpan w:val="2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line="240" w:lineRule="auto"/>
              <w:ind w:right="2058"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FLEXIBILIDAD EN EL PROCESO DE MANUFACTURA</w:t>
            </w:r>
          </w:p>
        </w:tc>
      </w:tr>
      <w:tr w:rsidR="002143CC" w:rsidRPr="00716E85" w:rsidTr="00633EBF">
        <w:trPr>
          <w:trHeight w:val="301"/>
        </w:trPr>
        <w:tc>
          <w:tcPr>
            <w:tcW w:w="7230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before="5" w:line="240" w:lineRule="auto"/>
              <w:ind w:left="1859" w:right="18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ACTIVIDAD</w:t>
            </w:r>
          </w:p>
        </w:tc>
        <w:tc>
          <w:tcPr>
            <w:tcW w:w="1275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before="14" w:line="240" w:lineRule="auto"/>
              <w:ind w:left="152" w:right="142" w:firstLine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PUNTAJE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El proceso de producción se considera flexible y reacciona de forma rápida a cambios imprevistos en la demanda.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143CC" w:rsidRPr="00716E85" w:rsidTr="00633EBF">
        <w:trPr>
          <w:trHeight w:val="552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Se tienen en cuenta técnicas de producción cada vez que se presentan tiempos, con el fin de disminuir los tiempos que pueden presentarse por cambios de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2143CC" w:rsidRDefault="002143CC" w:rsidP="002143CC">
      <w:pPr>
        <w:rPr>
          <w:lang w:val="es-ES"/>
        </w:rPr>
      </w:pPr>
    </w:p>
    <w:tbl>
      <w:tblPr>
        <w:tblStyle w:val="TableNormal"/>
        <w:tblW w:w="850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1275"/>
      </w:tblGrid>
      <w:tr w:rsidR="002143CC" w:rsidRPr="00716E85" w:rsidTr="00633EBF">
        <w:trPr>
          <w:trHeight w:val="513"/>
        </w:trPr>
        <w:tc>
          <w:tcPr>
            <w:tcW w:w="7230" w:type="dxa"/>
            <w:tcBorders>
              <w:top w:val="nil"/>
            </w:tcBorders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producto, alistamientos, etc.</w:t>
            </w:r>
          </w:p>
        </w:tc>
        <w:tc>
          <w:tcPr>
            <w:tcW w:w="1275" w:type="dxa"/>
            <w:tcBorders>
              <w:top w:val="nil"/>
            </w:tcBorders>
          </w:tcPr>
          <w:p w:rsidR="002143CC" w:rsidRPr="00716E85" w:rsidRDefault="002143CC" w:rsidP="00633EBF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C" w:rsidRPr="00716E85" w:rsidTr="00633EBF">
        <w:trPr>
          <w:trHeight w:val="297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5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La empresa tiene estandarizados sus procesos de producción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Los productos ofertados al mercado son estándares o se trabaja con productos</w:t>
            </w:r>
          </w:p>
          <w:p w:rsidR="002143CC" w:rsidRPr="00716E85" w:rsidRDefault="002143CC" w:rsidP="00633EBF">
            <w:pPr>
              <w:pStyle w:val="TableParagraph"/>
              <w:spacing w:before="2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de línea considerados como genéricos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301"/>
        </w:trPr>
        <w:tc>
          <w:tcPr>
            <w:tcW w:w="7230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before="5" w:line="240" w:lineRule="auto"/>
              <w:ind w:left="71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PROMEDIO FLEXIBILIDAD EN EL PROCESO DE MANUFACTURA</w:t>
            </w:r>
          </w:p>
        </w:tc>
        <w:tc>
          <w:tcPr>
            <w:tcW w:w="1275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2,75</w:t>
            </w:r>
          </w:p>
        </w:tc>
      </w:tr>
      <w:tr w:rsidR="002143CC" w:rsidRPr="00716E85" w:rsidTr="00633EBF">
        <w:trPr>
          <w:trHeight w:val="273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3CC" w:rsidRPr="00716E85" w:rsidTr="00633EBF">
        <w:trPr>
          <w:trHeight w:val="302"/>
        </w:trPr>
        <w:tc>
          <w:tcPr>
            <w:tcW w:w="8505" w:type="dxa"/>
            <w:gridSpan w:val="2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before="5" w:line="240" w:lineRule="auto"/>
              <w:ind w:left="2063" w:right="205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RECURSO HUMANO</w:t>
            </w:r>
          </w:p>
        </w:tc>
      </w:tr>
      <w:tr w:rsidR="002143CC" w:rsidRPr="00716E85" w:rsidTr="00633EBF">
        <w:trPr>
          <w:trHeight w:val="302"/>
        </w:trPr>
        <w:tc>
          <w:tcPr>
            <w:tcW w:w="7230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before="5" w:line="240" w:lineRule="auto"/>
              <w:ind w:left="1859" w:right="18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ACTIVIDAD</w:t>
            </w:r>
          </w:p>
        </w:tc>
        <w:tc>
          <w:tcPr>
            <w:tcW w:w="1275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before="15" w:line="240" w:lineRule="auto"/>
              <w:ind w:left="17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PUNTAJE</w:t>
            </w:r>
          </w:p>
        </w:tc>
      </w:tr>
      <w:tr w:rsidR="002143CC" w:rsidRPr="00716E85" w:rsidTr="00633EBF">
        <w:trPr>
          <w:trHeight w:val="297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9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color w:val="363031"/>
                <w:sz w:val="20"/>
                <w:szCs w:val="20"/>
              </w:rPr>
              <w:t>Existe una estructura jerárquica con niveles definidos en la organización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143CC" w:rsidRPr="00716E85" w:rsidTr="00633EBF">
        <w:trPr>
          <w:trHeight w:val="30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9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Existe una organización sindical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La empresa implementa estrategias de motivación, como políticas de incentivos, actividades de integración, bonificaciones, etc.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297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20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 xml:space="preserve">Se realizan inducciones y </w:t>
            </w:r>
            <w:proofErr w:type="gramStart"/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Re inducciones</w:t>
            </w:r>
            <w:proofErr w:type="gramEnd"/>
            <w:r w:rsidRPr="00716E85">
              <w:rPr>
                <w:rFonts w:ascii="Times New Roman" w:hAnsi="Times New Roman" w:cs="Times New Roman"/>
                <w:sz w:val="20"/>
                <w:szCs w:val="20"/>
              </w:rPr>
              <w:t xml:space="preserve"> al personal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830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2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Se realizan entrenamientos a los operarios una vez ingresan a la planta de producción o si de forma posterior son ascendidos a una categoría mayor, la cual</w:t>
            </w:r>
          </w:p>
          <w:p w:rsidR="002143CC" w:rsidRPr="00716E85" w:rsidRDefault="002143CC" w:rsidP="00633EBF">
            <w:pPr>
              <w:pStyle w:val="TableParagraph"/>
              <w:spacing w:before="4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les permite operar diferentes equipos a los que ya conoce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143CC" w:rsidRPr="00716E85" w:rsidTr="00633EBF">
        <w:trPr>
          <w:trHeight w:val="830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La empresa cuenta con programas de capacitaciones tanto en aspectos técnicos</w:t>
            </w:r>
          </w:p>
          <w:p w:rsidR="002143CC" w:rsidRPr="00716E85" w:rsidRDefault="002143CC" w:rsidP="00633EBF">
            <w:pPr>
              <w:pStyle w:val="TableParagraph"/>
              <w:spacing w:before="8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de operación como en autocuidados y temas referentes a la Seguridad y Salud Ocupacional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297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9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Existe compromiso por parte de los colaboradores en la mejora de los procesos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143CC" w:rsidRPr="00716E85" w:rsidTr="00633EBF">
        <w:trPr>
          <w:trHeight w:val="30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before="19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Se cuenta con un manual de oficios claramente definido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143CC" w:rsidRPr="00716E85" w:rsidTr="00633EBF">
        <w:trPr>
          <w:trHeight w:val="825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Existe una cultura organizacional sólida, caracterizada por los valores y normas que se establecen dentro del entorno laboral y que se cumplen sin perjuicio</w:t>
            </w:r>
          </w:p>
          <w:p w:rsidR="002143CC" w:rsidRPr="00716E85" w:rsidRDefault="002143CC" w:rsidP="00633EBF">
            <w:pPr>
              <w:pStyle w:val="TableParagraph"/>
              <w:spacing w:before="1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alguno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143CC" w:rsidRPr="00716E85" w:rsidTr="00633EBF">
        <w:trPr>
          <w:trHeight w:val="551"/>
        </w:trPr>
        <w:tc>
          <w:tcPr>
            <w:tcW w:w="7230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Existe un ambiente de clima laboral favorable tanto para los operativos como los</w:t>
            </w:r>
          </w:p>
          <w:p w:rsidR="002143CC" w:rsidRPr="00716E85" w:rsidRDefault="002143CC" w:rsidP="00633EBF">
            <w:pPr>
              <w:pStyle w:val="TableParagraph"/>
              <w:spacing w:before="2" w:line="240" w:lineRule="auto"/>
              <w:ind w:left="71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directivos, en el que las relaciones entre las partes no presentan tropiezos</w:t>
            </w:r>
          </w:p>
        </w:tc>
        <w:tc>
          <w:tcPr>
            <w:tcW w:w="1275" w:type="dxa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2143CC" w:rsidRPr="00716E85" w:rsidTr="00633EBF">
        <w:trPr>
          <w:trHeight w:val="302"/>
        </w:trPr>
        <w:tc>
          <w:tcPr>
            <w:tcW w:w="7230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before="5" w:line="240" w:lineRule="auto"/>
              <w:ind w:left="1859" w:right="184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b/>
                <w:sz w:val="20"/>
                <w:szCs w:val="20"/>
              </w:rPr>
              <w:t>PROMEDIO RECURSO HUMANO</w:t>
            </w:r>
          </w:p>
        </w:tc>
        <w:tc>
          <w:tcPr>
            <w:tcW w:w="1275" w:type="dxa"/>
            <w:shd w:val="clear" w:color="auto" w:fill="D9D9D9"/>
          </w:tcPr>
          <w:p w:rsidR="002143CC" w:rsidRPr="00716E85" w:rsidRDefault="002143CC" w:rsidP="00633EBF">
            <w:pPr>
              <w:pStyle w:val="TableParagraph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6E85"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</w:tr>
    </w:tbl>
    <w:p w:rsidR="002143CC" w:rsidRPr="00CF7C4E" w:rsidRDefault="002143CC" w:rsidP="002143CC">
      <w:pPr>
        <w:spacing w:line="360" w:lineRule="auto"/>
        <w:rPr>
          <w:lang w:val="es-ES"/>
        </w:rPr>
      </w:pPr>
    </w:p>
    <w:p w:rsidR="002143CC" w:rsidRDefault="002143CC" w:rsidP="002143CC"/>
    <w:p w:rsidR="00FC7240" w:rsidRDefault="00FC7240"/>
    <w:sectPr w:rsidR="00FC7240" w:rsidSect="00457D6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3CC"/>
    <w:rsid w:val="000572AF"/>
    <w:rsid w:val="002143CC"/>
    <w:rsid w:val="003E54CA"/>
    <w:rsid w:val="00457D62"/>
    <w:rsid w:val="00922500"/>
    <w:rsid w:val="00AC2A65"/>
    <w:rsid w:val="00CE57AE"/>
    <w:rsid w:val="00FC7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8EED803"/>
  <w15:chartTrackingRefBased/>
  <w15:docId w15:val="{E210D273-16C1-0D48-A59A-8FB51ACBE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43CC"/>
    <w:rPr>
      <w:rFonts w:ascii="Times New Roman" w:eastAsia="Times New Roman" w:hAnsi="Times New Roman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Descripcin">
    <w:name w:val="caption"/>
    <w:aliases w:val="Regular"/>
    <w:basedOn w:val="Normal"/>
    <w:next w:val="Normal"/>
    <w:autoRedefine/>
    <w:uiPriority w:val="35"/>
    <w:qFormat/>
    <w:rsid w:val="002143CC"/>
    <w:pPr>
      <w:spacing w:before="120" w:after="120" w:line="360" w:lineRule="auto"/>
      <w:ind w:firstLine="284"/>
      <w:jc w:val="both"/>
    </w:pPr>
    <w:rPr>
      <w:bCs/>
      <w:szCs w:val="16"/>
    </w:rPr>
  </w:style>
  <w:style w:type="table" w:customStyle="1" w:styleId="TableNormal">
    <w:name w:val="Table Normal"/>
    <w:uiPriority w:val="2"/>
    <w:semiHidden/>
    <w:unhideWhenUsed/>
    <w:qFormat/>
    <w:rsid w:val="002143CC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43CC"/>
    <w:pPr>
      <w:widowControl w:val="0"/>
      <w:autoSpaceDE w:val="0"/>
      <w:autoSpaceDN w:val="0"/>
      <w:spacing w:line="480" w:lineRule="auto"/>
      <w:ind w:firstLine="284"/>
      <w:jc w:val="both"/>
    </w:pPr>
    <w:rPr>
      <w:rFonts w:ascii="Arial" w:eastAsia="Arial" w:hAnsi="Arial" w:cs="Arial"/>
      <w:sz w:val="22"/>
      <w:szCs w:val="22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1297</Words>
  <Characters>7138</Characters>
  <Application>Microsoft Office Word</Application>
  <DocSecurity>0</DocSecurity>
  <Lines>59</Lines>
  <Paragraphs>16</Paragraphs>
  <ScaleCrop>false</ScaleCrop>
  <Company/>
  <LinksUpToDate>false</LinksUpToDate>
  <CharactersWithSpaces>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JIMENEZ</dc:creator>
  <cp:keywords/>
  <dc:description/>
  <cp:lastModifiedBy>PAULA JIMENEZ</cp:lastModifiedBy>
  <cp:revision>2</cp:revision>
  <dcterms:created xsi:type="dcterms:W3CDTF">2021-01-19T17:30:00Z</dcterms:created>
  <dcterms:modified xsi:type="dcterms:W3CDTF">2021-01-19T17:42:00Z</dcterms:modified>
</cp:coreProperties>
</file>